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B1" w:rsidRPr="006A0AA0" w:rsidRDefault="00A278B1" w:rsidP="00F95A72">
      <w:pPr>
        <w:rPr>
          <w:rStyle w:val="Krepko"/>
        </w:rPr>
      </w:pPr>
    </w:p>
    <w:p w:rsidR="005071CF" w:rsidRDefault="005071CF" w:rsidP="00F95A72"/>
    <w:p w:rsidR="00CD3FE7" w:rsidRDefault="00CD3FE7" w:rsidP="00F95A72"/>
    <w:p w:rsidR="00CD3FE7" w:rsidRDefault="00CD3FE7" w:rsidP="00F95A72"/>
    <w:p w:rsidR="005071CF" w:rsidRDefault="005071CF" w:rsidP="00F95A72"/>
    <w:p w:rsidR="00A278B1" w:rsidRPr="0032586C" w:rsidRDefault="00A278B1" w:rsidP="0048161F">
      <w:pPr>
        <w:rPr>
          <w:rFonts w:ascii="Verdana" w:hAnsi="Verdana" w:cs="Lucida Sans Unicode"/>
          <w:b/>
          <w:sz w:val="32"/>
          <w:szCs w:val="32"/>
        </w:rPr>
      </w:pPr>
      <w:r w:rsidRPr="0032586C">
        <w:rPr>
          <w:rFonts w:ascii="Verdana" w:hAnsi="Verdana" w:cs="Lucida Sans Unicode"/>
          <w:b/>
          <w:sz w:val="32"/>
          <w:szCs w:val="32"/>
        </w:rPr>
        <w:t xml:space="preserve">Poročilo </w:t>
      </w:r>
      <w:r w:rsidR="00152644" w:rsidRPr="0032586C">
        <w:rPr>
          <w:rFonts w:ascii="Verdana" w:hAnsi="Verdana" w:cs="Lucida Sans Unicode"/>
          <w:b/>
          <w:sz w:val="32"/>
          <w:szCs w:val="32"/>
        </w:rPr>
        <w:t xml:space="preserve">NADZORNEGA ODBORA </w:t>
      </w:r>
      <w:r w:rsidR="00152644">
        <w:rPr>
          <w:rFonts w:ascii="Verdana" w:hAnsi="Verdana" w:cs="Lucida Sans Unicode"/>
          <w:b/>
          <w:sz w:val="32"/>
          <w:szCs w:val="32"/>
        </w:rPr>
        <w:t xml:space="preserve">JKO </w:t>
      </w:r>
      <w:r w:rsidRPr="0032586C">
        <w:rPr>
          <w:rFonts w:ascii="Verdana" w:hAnsi="Verdana" w:cs="Lucida Sans Unicode"/>
          <w:b/>
          <w:sz w:val="32"/>
          <w:szCs w:val="32"/>
        </w:rPr>
        <w:t>za leto 20</w:t>
      </w:r>
      <w:r w:rsidR="0048161F">
        <w:rPr>
          <w:rFonts w:ascii="Verdana" w:hAnsi="Verdana" w:cs="Lucida Sans Unicode"/>
          <w:b/>
          <w:sz w:val="32"/>
          <w:szCs w:val="32"/>
        </w:rPr>
        <w:t>1</w:t>
      </w:r>
      <w:r w:rsidR="00056B74">
        <w:rPr>
          <w:rFonts w:ascii="Verdana" w:hAnsi="Verdana" w:cs="Lucida Sans Unicode"/>
          <w:b/>
          <w:sz w:val="32"/>
          <w:szCs w:val="32"/>
        </w:rPr>
        <w:t>4</w:t>
      </w:r>
    </w:p>
    <w:p w:rsidR="0048161F" w:rsidRDefault="0048161F" w:rsidP="005071CF">
      <w:pPr>
        <w:rPr>
          <w:rFonts w:ascii="Verdana" w:hAnsi="Verdana" w:cs="Lucida Sans Unicode"/>
        </w:rPr>
      </w:pPr>
    </w:p>
    <w:p w:rsidR="005071CF" w:rsidRDefault="005071CF" w:rsidP="005071CF">
      <w:pPr>
        <w:rPr>
          <w:rFonts w:ascii="Verdana" w:hAnsi="Verdana" w:cs="Lucida Sans Unicode"/>
        </w:rPr>
      </w:pPr>
    </w:p>
    <w:p w:rsidR="005071CF" w:rsidRDefault="005071CF" w:rsidP="005071CF">
      <w:pPr>
        <w:rPr>
          <w:rFonts w:ascii="Verdana" w:hAnsi="Verdana" w:cs="Lucida Sans Unicode"/>
        </w:rPr>
      </w:pPr>
    </w:p>
    <w:p w:rsidR="0048161F" w:rsidRPr="0048161F" w:rsidRDefault="0048161F" w:rsidP="005071CF">
      <w:pPr>
        <w:jc w:val="both"/>
        <w:rPr>
          <w:rFonts w:ascii="Verdana" w:hAnsi="Verdana" w:cs="Lucida Sans Unicode"/>
        </w:rPr>
      </w:pPr>
      <w:r w:rsidRPr="0048161F">
        <w:rPr>
          <w:rFonts w:ascii="Verdana" w:hAnsi="Verdana" w:cs="Lucida Sans Unicode"/>
        </w:rPr>
        <w:t xml:space="preserve">Nadzorni odbor v sestavi  </w:t>
      </w:r>
      <w:r w:rsidR="00DF34CC">
        <w:rPr>
          <w:rFonts w:ascii="Verdana" w:hAnsi="Verdana" w:cs="Lucida Sans Unicode"/>
        </w:rPr>
        <w:t>Janko LAH</w:t>
      </w:r>
      <w:r w:rsidRPr="0048161F">
        <w:rPr>
          <w:rFonts w:ascii="Verdana" w:hAnsi="Verdana" w:cs="Lucida Sans Unicode"/>
        </w:rPr>
        <w:t xml:space="preserve">, Marko </w:t>
      </w:r>
      <w:r w:rsidR="00DF34CC" w:rsidRPr="0048161F">
        <w:rPr>
          <w:rFonts w:ascii="Verdana" w:hAnsi="Verdana" w:cs="Lucida Sans Unicode"/>
        </w:rPr>
        <w:t>PLETERŠEK</w:t>
      </w:r>
      <w:r w:rsidR="00DF34CC">
        <w:rPr>
          <w:rFonts w:ascii="Verdana" w:hAnsi="Verdana" w:cs="Lucida Sans Unicode"/>
        </w:rPr>
        <w:t xml:space="preserve"> in Darja VIRANT</w:t>
      </w:r>
      <w:r w:rsidRPr="0048161F">
        <w:rPr>
          <w:rFonts w:ascii="Verdana" w:hAnsi="Verdana" w:cs="Lucida Sans Unicode"/>
        </w:rPr>
        <w:t xml:space="preserve"> je v letu 201</w:t>
      </w:r>
      <w:r w:rsidR="00056B74">
        <w:rPr>
          <w:rFonts w:ascii="Verdana" w:hAnsi="Verdana" w:cs="Lucida Sans Unicode"/>
        </w:rPr>
        <w:t>4</w:t>
      </w:r>
      <w:r w:rsidRPr="0048161F">
        <w:rPr>
          <w:rFonts w:ascii="Verdana" w:hAnsi="Verdana" w:cs="Lucida Sans Unicode"/>
        </w:rPr>
        <w:t xml:space="preserve"> redno spremljal delov</w:t>
      </w:r>
      <w:r>
        <w:rPr>
          <w:rFonts w:ascii="Verdana" w:hAnsi="Verdana" w:cs="Lucida Sans Unicode"/>
        </w:rPr>
        <w:t>a</w:t>
      </w:r>
      <w:r w:rsidRPr="0048161F">
        <w:rPr>
          <w:rFonts w:ascii="Verdana" w:hAnsi="Verdana" w:cs="Lucida Sans Unicode"/>
        </w:rPr>
        <w:t xml:space="preserve">nje kluba oz. njegovih organov </w:t>
      </w:r>
      <w:r>
        <w:rPr>
          <w:rFonts w:ascii="Verdana" w:hAnsi="Verdana" w:cs="Lucida Sans Unicode"/>
        </w:rPr>
        <w:t>ter</w:t>
      </w:r>
      <w:r w:rsidRPr="0048161F">
        <w:rPr>
          <w:rFonts w:ascii="Verdana" w:hAnsi="Verdana" w:cs="Lucida Sans Unicode"/>
        </w:rPr>
        <w:t xml:space="preserve">  dne</w:t>
      </w:r>
      <w:r>
        <w:rPr>
          <w:rFonts w:ascii="Verdana" w:hAnsi="Verdana" w:cs="Lucida Sans Unicode"/>
        </w:rPr>
        <w:t>,</w:t>
      </w:r>
      <w:r w:rsidR="00DF34CC">
        <w:rPr>
          <w:rFonts w:ascii="Verdana" w:hAnsi="Verdana" w:cs="Lucida Sans Unicode"/>
        </w:rPr>
        <w:t xml:space="preserve"> </w:t>
      </w:r>
      <w:r w:rsidR="002A53D0">
        <w:rPr>
          <w:rFonts w:ascii="Verdana" w:hAnsi="Verdana" w:cs="Lucida Sans Unicode"/>
        </w:rPr>
        <w:t>23</w:t>
      </w:r>
      <w:r w:rsidRPr="0048161F">
        <w:rPr>
          <w:rFonts w:ascii="Verdana" w:hAnsi="Verdana" w:cs="Lucida Sans Unicode"/>
        </w:rPr>
        <w:t>. 01. 201</w:t>
      </w:r>
      <w:r w:rsidR="00056B74">
        <w:rPr>
          <w:rFonts w:ascii="Verdana" w:hAnsi="Verdana" w:cs="Lucida Sans Unicode"/>
        </w:rPr>
        <w:t>5</w:t>
      </w:r>
      <w:r w:rsidRPr="0048161F">
        <w:rPr>
          <w:rFonts w:ascii="Verdana" w:hAnsi="Verdana" w:cs="Lucida Sans Unicode"/>
        </w:rPr>
        <w:t xml:space="preserve"> pregledal finančno poslovanje in osnutek zaključnega računa za leto 201</w:t>
      </w:r>
      <w:r w:rsidR="00056B74">
        <w:rPr>
          <w:rFonts w:ascii="Verdana" w:hAnsi="Verdana" w:cs="Lucida Sans Unicode"/>
        </w:rPr>
        <w:t>4</w:t>
      </w:r>
      <w:r w:rsidRPr="0048161F">
        <w:rPr>
          <w:rFonts w:ascii="Verdana" w:hAnsi="Verdana" w:cs="Lucida Sans Unicode"/>
        </w:rPr>
        <w:t xml:space="preserve">, ter ugotovil naslednje: </w:t>
      </w:r>
    </w:p>
    <w:p w:rsidR="005071CF" w:rsidRDefault="005071CF" w:rsidP="005071CF">
      <w:pPr>
        <w:jc w:val="both"/>
        <w:rPr>
          <w:rFonts w:ascii="Verdana" w:hAnsi="Verdana" w:cs="Lucida Sans Unicode"/>
        </w:rPr>
      </w:pPr>
    </w:p>
    <w:p w:rsidR="0048161F" w:rsidRPr="0048161F" w:rsidRDefault="0048161F" w:rsidP="005071CF">
      <w:pPr>
        <w:jc w:val="both"/>
        <w:rPr>
          <w:rFonts w:ascii="Verdana" w:hAnsi="Verdana" w:cs="Lucida Sans Unicode"/>
        </w:rPr>
      </w:pPr>
      <w:r w:rsidRPr="0048161F">
        <w:rPr>
          <w:rFonts w:ascii="Verdana" w:hAnsi="Verdana" w:cs="Lucida Sans Unicode"/>
        </w:rPr>
        <w:t xml:space="preserve">1. Poslovanje je potekalo v skladu s statutom in drugimi pravili JK Odisej. </w:t>
      </w:r>
    </w:p>
    <w:p w:rsidR="0048161F" w:rsidRPr="0048161F" w:rsidRDefault="002B39A6" w:rsidP="005071CF">
      <w:pPr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</w:rPr>
        <w:t xml:space="preserve">2. </w:t>
      </w:r>
      <w:r w:rsidR="0048161F" w:rsidRPr="0048161F">
        <w:rPr>
          <w:rFonts w:ascii="Verdana" w:hAnsi="Verdana" w:cs="Lucida Sans Unicode"/>
        </w:rPr>
        <w:t xml:space="preserve">Evidentiranje poslovnih dogodkov je v skladu z računovodskimi standardi, ki veljajo za društva. </w:t>
      </w:r>
    </w:p>
    <w:p w:rsidR="0048161F" w:rsidRPr="0048161F" w:rsidRDefault="0048161F" w:rsidP="005071CF">
      <w:pPr>
        <w:jc w:val="both"/>
        <w:rPr>
          <w:rFonts w:ascii="Verdana" w:hAnsi="Verdana" w:cs="Lucida Sans Unicode"/>
        </w:rPr>
      </w:pPr>
      <w:r w:rsidRPr="0048161F">
        <w:rPr>
          <w:rFonts w:ascii="Verdana" w:hAnsi="Verdana" w:cs="Lucida Sans Unicode"/>
        </w:rPr>
        <w:t xml:space="preserve">3. Vse finančno knjigovodske evidence so vodene ažurno in v skladu z veljavno zakonodajo. </w:t>
      </w:r>
    </w:p>
    <w:p w:rsidR="0048161F" w:rsidRDefault="0048161F" w:rsidP="005071CF">
      <w:pPr>
        <w:jc w:val="both"/>
        <w:rPr>
          <w:rFonts w:ascii="Verdana" w:hAnsi="Verdana" w:cs="Lucida Sans Unicode"/>
        </w:rPr>
      </w:pPr>
    </w:p>
    <w:p w:rsidR="005071CF" w:rsidRDefault="005071CF" w:rsidP="005071CF">
      <w:pPr>
        <w:jc w:val="both"/>
        <w:rPr>
          <w:rFonts w:ascii="Verdana" w:hAnsi="Verdana" w:cs="Lucida Sans Unicode"/>
        </w:rPr>
      </w:pPr>
    </w:p>
    <w:p w:rsidR="005071CF" w:rsidRPr="0048161F" w:rsidRDefault="005071CF" w:rsidP="005071CF">
      <w:pPr>
        <w:jc w:val="both"/>
        <w:rPr>
          <w:rFonts w:ascii="Verdana" w:hAnsi="Verdana" w:cs="Lucida Sans Unicode"/>
        </w:rPr>
      </w:pPr>
    </w:p>
    <w:p w:rsidR="0048161F" w:rsidRPr="0048161F" w:rsidRDefault="0048161F" w:rsidP="005071CF">
      <w:pPr>
        <w:jc w:val="both"/>
        <w:rPr>
          <w:rFonts w:ascii="Verdana" w:hAnsi="Verdana" w:cs="Lucida Sans Unicode"/>
        </w:rPr>
      </w:pPr>
      <w:r w:rsidRPr="0048161F">
        <w:rPr>
          <w:rFonts w:ascii="Verdana" w:hAnsi="Verdana" w:cs="Lucida Sans Unicode"/>
        </w:rPr>
        <w:t xml:space="preserve">Nadzorni odbor pri pregledu poslovanja ni ugotovil nobenih nepravilnosti, zato predlaga, da  Občni zbor sprejme finančno poročilo in zaključni račun JK Odisej. </w:t>
      </w:r>
    </w:p>
    <w:p w:rsidR="0048161F" w:rsidRDefault="0048161F" w:rsidP="005071CF">
      <w:pPr>
        <w:rPr>
          <w:rFonts w:ascii="Verdana" w:hAnsi="Verdana" w:cs="Lucida Sans Unicode"/>
        </w:rPr>
      </w:pPr>
    </w:p>
    <w:p w:rsidR="005071CF" w:rsidRDefault="005071CF" w:rsidP="005071CF">
      <w:pPr>
        <w:rPr>
          <w:rFonts w:ascii="Verdana" w:hAnsi="Verdana" w:cs="Lucida Sans Unicode"/>
        </w:rPr>
      </w:pPr>
    </w:p>
    <w:p w:rsidR="005071CF" w:rsidRDefault="005071CF" w:rsidP="005071CF">
      <w:pPr>
        <w:rPr>
          <w:rFonts w:ascii="Verdana" w:hAnsi="Verdana" w:cs="Lucida Sans Unicode"/>
        </w:rPr>
      </w:pPr>
    </w:p>
    <w:p w:rsidR="00CD3FE7" w:rsidRDefault="00CD3FE7" w:rsidP="005071CF">
      <w:pPr>
        <w:rPr>
          <w:rFonts w:ascii="Verdana" w:hAnsi="Verdana" w:cs="Lucida Sans Unicode"/>
        </w:rPr>
      </w:pPr>
    </w:p>
    <w:p w:rsidR="006A0AA0" w:rsidRDefault="005071CF" w:rsidP="006A0AA0">
      <w:pPr>
        <w:rPr>
          <w:rFonts w:ascii="Verdana" w:hAnsi="Verdana" w:cs="Lucida Sans Unicode"/>
        </w:rPr>
      </w:pPr>
      <w:r>
        <w:rPr>
          <w:rFonts w:ascii="Verdana" w:hAnsi="Verdana" w:cs="Lucida Sans Unicode"/>
        </w:rPr>
        <w:t>Ljubljana</w:t>
      </w:r>
      <w:r w:rsidR="00E60A65">
        <w:rPr>
          <w:rFonts w:ascii="Verdana" w:hAnsi="Verdana" w:cs="Lucida Sans Unicode"/>
        </w:rPr>
        <w:t xml:space="preserve">, </w:t>
      </w:r>
      <w:r w:rsidR="002A53D0">
        <w:rPr>
          <w:rFonts w:ascii="Verdana" w:hAnsi="Verdana" w:cs="Lucida Sans Unicode"/>
        </w:rPr>
        <w:t>23</w:t>
      </w:r>
      <w:r w:rsidR="00874DEC">
        <w:rPr>
          <w:rFonts w:ascii="Verdana" w:hAnsi="Verdana" w:cs="Lucida Sans Unicode"/>
        </w:rPr>
        <w:t>. 0</w:t>
      </w:r>
      <w:r w:rsidR="005A2A49">
        <w:rPr>
          <w:rFonts w:ascii="Verdana" w:hAnsi="Verdana" w:cs="Lucida Sans Unicode"/>
        </w:rPr>
        <w:t>1</w:t>
      </w:r>
      <w:r w:rsidR="00874DEC">
        <w:rPr>
          <w:rFonts w:ascii="Verdana" w:hAnsi="Verdana" w:cs="Lucida Sans Unicode"/>
        </w:rPr>
        <w:t>.201</w:t>
      </w:r>
      <w:r w:rsidR="00056B74">
        <w:rPr>
          <w:rFonts w:ascii="Verdana" w:hAnsi="Verdana" w:cs="Lucida Sans Unicode"/>
        </w:rPr>
        <w:t>5</w:t>
      </w:r>
    </w:p>
    <w:p w:rsidR="00CD3FE7" w:rsidRDefault="00CD3FE7" w:rsidP="006A0AA0">
      <w:pPr>
        <w:rPr>
          <w:rFonts w:ascii="Verdana" w:hAnsi="Verdana" w:cs="Lucida Sans Unicode"/>
        </w:rPr>
      </w:pPr>
    </w:p>
    <w:p w:rsidR="00DF34CC" w:rsidRDefault="00DF34CC" w:rsidP="006A0AA0">
      <w:pPr>
        <w:rPr>
          <w:rFonts w:ascii="Verdana" w:hAnsi="Verdana" w:cs="Lucida Sans Unicode"/>
        </w:rPr>
      </w:pPr>
    </w:p>
    <w:p w:rsidR="0048161F" w:rsidRPr="00CD3FE7" w:rsidRDefault="00DF34CC" w:rsidP="006A0AA0">
      <w:pPr>
        <w:spacing w:line="360" w:lineRule="auto"/>
        <w:jc w:val="right"/>
        <w:rPr>
          <w:rFonts w:ascii="Verdana" w:hAnsi="Verdana" w:cs="Lucida Sans Unicode"/>
          <w:b/>
        </w:rPr>
      </w:pPr>
      <w:r>
        <w:rPr>
          <w:rFonts w:ascii="Verdana" w:hAnsi="Verdana" w:cs="Lucida Sans Unicode"/>
          <w:b/>
        </w:rPr>
        <w:t>Janko LAH</w:t>
      </w:r>
      <w:r w:rsidR="0048161F" w:rsidRPr="00CD3FE7">
        <w:rPr>
          <w:rFonts w:ascii="Verdana" w:hAnsi="Verdana" w:cs="Lucida Sans Unicode"/>
          <w:b/>
        </w:rPr>
        <w:t>, predsednik</w:t>
      </w:r>
      <w:r w:rsidR="00874DEC" w:rsidRPr="00CD3FE7">
        <w:rPr>
          <w:rFonts w:ascii="Verdana" w:hAnsi="Verdana" w:cs="Lucida Sans Unicode"/>
          <w:b/>
        </w:rPr>
        <w:t xml:space="preserve"> NO</w:t>
      </w:r>
    </w:p>
    <w:p w:rsidR="00CD3FE7" w:rsidRDefault="00CD3FE7" w:rsidP="006A0AA0">
      <w:pPr>
        <w:spacing w:line="360" w:lineRule="auto"/>
        <w:jc w:val="right"/>
        <w:rPr>
          <w:rFonts w:ascii="Verdana" w:hAnsi="Verdana" w:cs="Lucida Sans Unicode"/>
        </w:rPr>
      </w:pPr>
    </w:p>
    <w:p w:rsidR="005071CF" w:rsidRDefault="0048161F" w:rsidP="006A0AA0">
      <w:pPr>
        <w:spacing w:line="360" w:lineRule="auto"/>
        <w:jc w:val="right"/>
        <w:rPr>
          <w:rFonts w:ascii="Verdana" w:hAnsi="Verdana" w:cs="Lucida Sans Unicode"/>
        </w:rPr>
      </w:pPr>
      <w:r w:rsidRPr="0048161F">
        <w:rPr>
          <w:rFonts w:ascii="Verdana" w:hAnsi="Verdana" w:cs="Lucida Sans Unicode"/>
        </w:rPr>
        <w:t xml:space="preserve">Marko </w:t>
      </w:r>
      <w:r w:rsidR="00DF34CC" w:rsidRPr="0048161F">
        <w:rPr>
          <w:rFonts w:ascii="Verdana" w:hAnsi="Verdana" w:cs="Lucida Sans Unicode"/>
        </w:rPr>
        <w:t>PLETERŠEK</w:t>
      </w:r>
      <w:r>
        <w:rPr>
          <w:rFonts w:ascii="Verdana" w:hAnsi="Verdana" w:cs="Lucida Sans Unicode"/>
        </w:rPr>
        <w:t xml:space="preserve">, </w:t>
      </w:r>
      <w:r w:rsidR="005071CF">
        <w:rPr>
          <w:rFonts w:ascii="Verdana" w:hAnsi="Verdana" w:cs="Lucida Sans Unicode"/>
        </w:rPr>
        <w:t>član</w:t>
      </w:r>
    </w:p>
    <w:p w:rsidR="00DF34CC" w:rsidRDefault="00DF34CC" w:rsidP="006A0AA0">
      <w:pPr>
        <w:spacing w:line="360" w:lineRule="auto"/>
        <w:jc w:val="right"/>
        <w:rPr>
          <w:rFonts w:ascii="Verdana" w:hAnsi="Verdana" w:cs="Lucida Sans Unicode"/>
        </w:rPr>
      </w:pPr>
    </w:p>
    <w:p w:rsidR="005071CF" w:rsidRPr="00DF34CC" w:rsidRDefault="00DF34CC" w:rsidP="00DF34CC">
      <w:pPr>
        <w:spacing w:line="360" w:lineRule="auto"/>
        <w:jc w:val="right"/>
        <w:rPr>
          <w:rStyle w:val="Krepko"/>
          <w:rFonts w:ascii="Verdana" w:hAnsi="Verdana" w:cs="Lucida Sans Unicode"/>
          <w:b w:val="0"/>
          <w:bCs w:val="0"/>
        </w:rPr>
      </w:pPr>
      <w:r>
        <w:rPr>
          <w:rFonts w:ascii="Verdana" w:hAnsi="Verdana" w:cs="Lucida Sans Unicode"/>
        </w:rPr>
        <w:t>Darja VIRANT, članica</w:t>
      </w:r>
    </w:p>
    <w:sectPr w:rsidR="005071CF" w:rsidRPr="00DF34CC" w:rsidSect="006F5D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07D" w:rsidRDefault="00F3107D">
      <w:r>
        <w:separator/>
      </w:r>
    </w:p>
  </w:endnote>
  <w:endnote w:type="continuationSeparator" w:id="1">
    <w:p w:rsidR="00F3107D" w:rsidRDefault="00F31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07D" w:rsidRDefault="00F3107D">
      <w:r>
        <w:separator/>
      </w:r>
    </w:p>
  </w:footnote>
  <w:footnote w:type="continuationSeparator" w:id="1">
    <w:p w:rsidR="00F3107D" w:rsidRDefault="00F31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B1" w:rsidRPr="00F95A72" w:rsidRDefault="0050158B" w:rsidP="00F95A72">
    <w:pPr>
      <w:pStyle w:val="Glava"/>
      <w:ind w:left="1260"/>
      <w:jc w:val="right"/>
      <w:rPr>
        <w:rFonts w:ascii="Arial" w:hAnsi="Arial" w:cs="Arial"/>
        <w:b/>
        <w:sz w:val="32"/>
        <w:szCs w:val="32"/>
      </w:rPr>
    </w:pPr>
    <w:r w:rsidRPr="0050158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.9pt;margin-top:-5.65pt;width:49.5pt;height:59.4pt;z-index:-1" wrapcoords="-254 0 -254 21388 21600 21388 21600 0 -254 0">
          <v:imagedata r:id="rId1" o:title=""/>
          <w10:wrap type="tight"/>
        </v:shape>
      </w:pict>
    </w:r>
    <w:r w:rsidR="00A278B1" w:rsidRPr="00F95A72">
      <w:rPr>
        <w:rFonts w:ascii="Arial" w:hAnsi="Arial" w:cs="Arial"/>
        <w:b/>
        <w:sz w:val="32"/>
        <w:szCs w:val="32"/>
      </w:rPr>
      <w:t>JADRALNI KLUB ODISEJ</w:t>
    </w:r>
  </w:p>
  <w:p w:rsidR="00A278B1" w:rsidRPr="00F95A72" w:rsidRDefault="00A278B1" w:rsidP="00F95A72">
    <w:pPr>
      <w:ind w:left="1260"/>
      <w:jc w:val="right"/>
      <w:rPr>
        <w:rFonts w:ascii="Arial" w:hAnsi="Arial" w:cs="Arial"/>
        <w:sz w:val="16"/>
        <w:szCs w:val="16"/>
      </w:rPr>
    </w:pPr>
    <w:r w:rsidRPr="00F95A72">
      <w:rPr>
        <w:rFonts w:ascii="Arial" w:hAnsi="Arial" w:cs="Arial"/>
        <w:sz w:val="16"/>
        <w:szCs w:val="16"/>
      </w:rPr>
      <w:t>Stegne 21, 1000 Ljubljana, SI Slovenija</w:t>
    </w:r>
  </w:p>
  <w:p w:rsidR="00A278B1" w:rsidRPr="00F95A72" w:rsidRDefault="00A278B1" w:rsidP="00F95A72">
    <w:pPr>
      <w:ind w:left="1260"/>
      <w:jc w:val="right"/>
      <w:rPr>
        <w:rFonts w:ascii="Arial" w:hAnsi="Arial" w:cs="Arial"/>
        <w:sz w:val="8"/>
        <w:szCs w:val="8"/>
      </w:rPr>
    </w:pPr>
  </w:p>
  <w:p w:rsidR="00A278B1" w:rsidRPr="00F95A72" w:rsidRDefault="00A278B1" w:rsidP="00F95A72">
    <w:pPr>
      <w:ind w:left="1260"/>
      <w:jc w:val="right"/>
      <w:rPr>
        <w:rFonts w:ascii="Arial" w:hAnsi="Arial" w:cs="Arial"/>
        <w:sz w:val="8"/>
        <w:szCs w:val="8"/>
      </w:rPr>
    </w:pPr>
  </w:p>
  <w:p w:rsidR="00A278B1" w:rsidRPr="00F95A72" w:rsidRDefault="00A278B1" w:rsidP="00F95A72">
    <w:pPr>
      <w:ind w:left="1260"/>
      <w:jc w:val="right"/>
      <w:rPr>
        <w:rFonts w:ascii="Arial" w:hAnsi="Arial" w:cs="Arial"/>
        <w:sz w:val="16"/>
        <w:szCs w:val="16"/>
      </w:rPr>
    </w:pPr>
    <w:r w:rsidRPr="00F95A72">
      <w:rPr>
        <w:rFonts w:ascii="Arial" w:hAnsi="Arial" w:cs="Arial"/>
        <w:sz w:val="16"/>
        <w:szCs w:val="16"/>
      </w:rPr>
      <w:t xml:space="preserve">Splet: </w:t>
    </w:r>
    <w:hyperlink r:id="rId2" w:history="1">
      <w:r w:rsidRPr="00F95A72">
        <w:rPr>
          <w:rStyle w:val="Hiperpovezava"/>
          <w:rFonts w:ascii="Arial" w:hAnsi="Arial" w:cs="Arial"/>
          <w:sz w:val="16"/>
          <w:szCs w:val="16"/>
        </w:rPr>
        <w:t>www.odisej.org</w:t>
      </w:r>
    </w:hyperlink>
    <w:r w:rsidRPr="00F95A72">
      <w:rPr>
        <w:rFonts w:ascii="Arial" w:hAnsi="Arial" w:cs="Arial"/>
        <w:sz w:val="16"/>
        <w:szCs w:val="16"/>
      </w:rPr>
      <w:t xml:space="preserve">; E-pošta: </w:t>
    </w:r>
    <w:hyperlink r:id="rId3" w:history="1">
      <w:r w:rsidRPr="00F95A72">
        <w:rPr>
          <w:rStyle w:val="Hiperpovezava"/>
          <w:rFonts w:ascii="Arial" w:hAnsi="Arial" w:cs="Arial"/>
          <w:sz w:val="16"/>
          <w:szCs w:val="16"/>
        </w:rPr>
        <w:t>jk.odisej@gmail.com</w:t>
      </w:r>
    </w:hyperlink>
  </w:p>
  <w:p w:rsidR="00A278B1" w:rsidRPr="00F95A72" w:rsidRDefault="00A278B1" w:rsidP="00F95A72">
    <w:pPr>
      <w:ind w:left="1260"/>
      <w:jc w:val="right"/>
      <w:rPr>
        <w:rFonts w:ascii="Arial" w:hAnsi="Arial" w:cs="Arial"/>
        <w:sz w:val="4"/>
        <w:szCs w:val="4"/>
      </w:rPr>
    </w:pPr>
  </w:p>
  <w:p w:rsidR="00A278B1" w:rsidRPr="00F95A72" w:rsidRDefault="00A278B1" w:rsidP="00F95A72">
    <w:pPr>
      <w:ind w:left="1260"/>
      <w:jc w:val="right"/>
      <w:rPr>
        <w:rFonts w:ascii="Arial" w:hAnsi="Arial" w:cs="Arial"/>
        <w:b/>
        <w:sz w:val="16"/>
        <w:szCs w:val="16"/>
      </w:rPr>
    </w:pPr>
    <w:r w:rsidRPr="00F95A72">
      <w:rPr>
        <w:rFonts w:ascii="Arial" w:hAnsi="Arial" w:cs="Arial"/>
        <w:sz w:val="16"/>
        <w:szCs w:val="16"/>
      </w:rPr>
      <w:t xml:space="preserve">Transakcijski račun pri NLB: </w:t>
    </w:r>
    <w:r w:rsidRPr="00F95A72">
      <w:rPr>
        <w:rFonts w:ascii="Arial" w:hAnsi="Arial" w:cs="Arial"/>
        <w:i/>
        <w:sz w:val="16"/>
        <w:szCs w:val="16"/>
      </w:rPr>
      <w:t>SI56</w:t>
    </w:r>
    <w:r w:rsidRPr="00F95A72">
      <w:rPr>
        <w:rFonts w:ascii="Arial" w:hAnsi="Arial" w:cs="Arial"/>
        <w:sz w:val="16"/>
        <w:szCs w:val="16"/>
      </w:rPr>
      <w:t xml:space="preserve"> </w:t>
    </w:r>
    <w:r w:rsidRPr="00F95A72">
      <w:rPr>
        <w:rFonts w:ascii="Arial" w:hAnsi="Arial" w:cs="Arial"/>
        <w:b/>
        <w:sz w:val="16"/>
        <w:szCs w:val="16"/>
      </w:rPr>
      <w:t>0203 8005 0281 745</w:t>
    </w:r>
  </w:p>
  <w:p w:rsidR="00A278B1" w:rsidRPr="003C54C5" w:rsidRDefault="00A278B1" w:rsidP="00F95A72">
    <w:pPr>
      <w:pBdr>
        <w:bottom w:val="single" w:sz="4" w:space="1" w:color="auto"/>
      </w:pBdr>
      <w:jc w:val="right"/>
      <w:rPr>
        <w:sz w:val="4"/>
        <w:szCs w:val="4"/>
      </w:rPr>
    </w:pPr>
  </w:p>
  <w:p w:rsidR="00A278B1" w:rsidRDefault="00A278B1" w:rsidP="00F95A72">
    <w:pPr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435C4"/>
    <w:multiLevelType w:val="multilevel"/>
    <w:tmpl w:val="9AFA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239"/>
    <w:rsid w:val="00056B74"/>
    <w:rsid w:val="00060AB8"/>
    <w:rsid w:val="000612D7"/>
    <w:rsid w:val="00064E8B"/>
    <w:rsid w:val="00116BF5"/>
    <w:rsid w:val="00152644"/>
    <w:rsid w:val="001B6466"/>
    <w:rsid w:val="001E1EC5"/>
    <w:rsid w:val="001E35FD"/>
    <w:rsid w:val="00205E02"/>
    <w:rsid w:val="0022787E"/>
    <w:rsid w:val="002353C6"/>
    <w:rsid w:val="00236576"/>
    <w:rsid w:val="00247AC6"/>
    <w:rsid w:val="002A53D0"/>
    <w:rsid w:val="002B39A6"/>
    <w:rsid w:val="0032586C"/>
    <w:rsid w:val="00333129"/>
    <w:rsid w:val="003B065E"/>
    <w:rsid w:val="003B44D2"/>
    <w:rsid w:val="003C54C5"/>
    <w:rsid w:val="003D159A"/>
    <w:rsid w:val="004048FA"/>
    <w:rsid w:val="0048161F"/>
    <w:rsid w:val="0050158B"/>
    <w:rsid w:val="005071CF"/>
    <w:rsid w:val="00507FCF"/>
    <w:rsid w:val="00523614"/>
    <w:rsid w:val="00526842"/>
    <w:rsid w:val="00537465"/>
    <w:rsid w:val="005A2A49"/>
    <w:rsid w:val="00611B66"/>
    <w:rsid w:val="006A0AA0"/>
    <w:rsid w:val="006F5D19"/>
    <w:rsid w:val="00717C7F"/>
    <w:rsid w:val="00735F3A"/>
    <w:rsid w:val="007D464B"/>
    <w:rsid w:val="008271BA"/>
    <w:rsid w:val="00846B69"/>
    <w:rsid w:val="00874DEC"/>
    <w:rsid w:val="008869F5"/>
    <w:rsid w:val="008D3782"/>
    <w:rsid w:val="0095003C"/>
    <w:rsid w:val="009C5EB7"/>
    <w:rsid w:val="009F1F11"/>
    <w:rsid w:val="00A0732E"/>
    <w:rsid w:val="00A278B1"/>
    <w:rsid w:val="00AC55BA"/>
    <w:rsid w:val="00AC5967"/>
    <w:rsid w:val="00C42239"/>
    <w:rsid w:val="00C65E9F"/>
    <w:rsid w:val="00CB197B"/>
    <w:rsid w:val="00CD3FE7"/>
    <w:rsid w:val="00DF34CC"/>
    <w:rsid w:val="00E60A65"/>
    <w:rsid w:val="00F3107D"/>
    <w:rsid w:val="00F356A6"/>
    <w:rsid w:val="00F622F4"/>
    <w:rsid w:val="00F6693E"/>
    <w:rsid w:val="00F9112A"/>
    <w:rsid w:val="00F9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693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6693E"/>
    <w:pPr>
      <w:keepNext/>
      <w:outlineLvl w:val="0"/>
    </w:pPr>
    <w:rPr>
      <w:rFonts w:ascii="Arial" w:hAnsi="Arial" w:cs="Arial"/>
      <w:b/>
      <w:bCs/>
      <w:kern w:val="32"/>
      <w:szCs w:val="32"/>
      <w:u w:val="single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669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6693E"/>
    <w:rPr>
      <w:rFonts w:ascii="Arial" w:hAnsi="Arial" w:cs="Arial"/>
      <w:b/>
      <w:bCs/>
      <w:kern w:val="32"/>
      <w:sz w:val="32"/>
      <w:szCs w:val="32"/>
      <w:u w:val="single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F6693E"/>
    <w:rPr>
      <w:rFonts w:ascii="Arial" w:hAnsi="Arial" w:cs="Arial"/>
      <w:b/>
      <w:bCs/>
      <w:sz w:val="26"/>
      <w:szCs w:val="26"/>
    </w:rPr>
  </w:style>
  <w:style w:type="paragraph" w:styleId="Glava">
    <w:name w:val="header"/>
    <w:basedOn w:val="Navaden"/>
    <w:link w:val="GlavaZnak"/>
    <w:uiPriority w:val="99"/>
    <w:rsid w:val="00F95A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65FDF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F95A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565FDF"/>
    <w:rPr>
      <w:sz w:val="24"/>
      <w:szCs w:val="24"/>
    </w:rPr>
  </w:style>
  <w:style w:type="character" w:styleId="Hiperpovezava">
    <w:name w:val="Hyperlink"/>
    <w:basedOn w:val="Privzetapisavaodstavka"/>
    <w:uiPriority w:val="99"/>
    <w:rsid w:val="00F95A72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0AA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0AA0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qFormat/>
    <w:locked/>
    <w:rsid w:val="006A0A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k.odisej@gmail.com" TargetMode="External"/><Relationship Id="rId2" Type="http://schemas.openxmlformats.org/officeDocument/2006/relationships/hyperlink" Target="http://www.odisej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0059-F99B-4201-B278-EB18C723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Agora d.o.o.</Company>
  <LinksUpToDate>false</LinksUpToDate>
  <CharactersWithSpaces>843</CharactersWithSpaces>
  <SharedDoc>false</SharedDoc>
  <HLinks>
    <vt:vector size="12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mailto:jk.odisej@gmail.com</vt:lpwstr>
      </vt:variant>
      <vt:variant>
        <vt:lpwstr/>
      </vt:variant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http://www.odisej.org/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ZLB</dc:creator>
  <cp:lastModifiedBy>Srečko</cp:lastModifiedBy>
  <cp:revision>2</cp:revision>
  <cp:lastPrinted>2015-01-26T00:37:00Z</cp:lastPrinted>
  <dcterms:created xsi:type="dcterms:W3CDTF">2015-01-26T00:41:00Z</dcterms:created>
  <dcterms:modified xsi:type="dcterms:W3CDTF">2015-01-26T00:41:00Z</dcterms:modified>
</cp:coreProperties>
</file>